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3F" w:rsidRPr="004E213F" w:rsidRDefault="004E213F" w:rsidP="004E213F">
      <w:pPr>
        <w:pStyle w:val="Default"/>
        <w:rPr>
          <w:sz w:val="40"/>
          <w:szCs w:val="40"/>
        </w:rPr>
      </w:pPr>
      <w:r w:rsidRPr="004E213F">
        <w:rPr>
          <w:b/>
          <w:bCs/>
          <w:sz w:val="40"/>
          <w:szCs w:val="40"/>
        </w:rPr>
        <w:t>Building your argument in the supporting paragraphs</w:t>
      </w:r>
      <w:r w:rsidRPr="004E213F">
        <w:rPr>
          <w:b/>
          <w:bCs/>
          <w:sz w:val="40"/>
          <w:szCs w:val="40"/>
        </w:rPr>
        <w:t>:</w:t>
      </w:r>
      <w:r w:rsidRPr="004E213F">
        <w:rPr>
          <w:b/>
          <w:bCs/>
          <w:sz w:val="40"/>
          <w:szCs w:val="40"/>
        </w:rPr>
        <w:t xml:space="preserve"> </w:t>
      </w:r>
    </w:p>
    <w:p w:rsidR="004E213F" w:rsidRPr="004E213F" w:rsidRDefault="004E213F" w:rsidP="004E213F">
      <w:pPr>
        <w:pStyle w:val="Default"/>
        <w:rPr>
          <w:b/>
          <w:color w:val="C45911" w:themeColor="accent2" w:themeShade="BF"/>
          <w:sz w:val="30"/>
          <w:szCs w:val="30"/>
        </w:rPr>
      </w:pPr>
      <w:r w:rsidRPr="004E213F">
        <w:rPr>
          <w:b/>
          <w:color w:val="C45911" w:themeColor="accent2" w:themeShade="BF"/>
          <w:sz w:val="30"/>
          <w:szCs w:val="30"/>
        </w:rPr>
        <w:t xml:space="preserve">• Use transition words to begin each paragraph. </w:t>
      </w:r>
    </w:p>
    <w:p w:rsidR="004E213F" w:rsidRPr="004E213F" w:rsidRDefault="004E213F" w:rsidP="004E213F">
      <w:pPr>
        <w:pStyle w:val="Default"/>
        <w:rPr>
          <w:sz w:val="30"/>
          <w:szCs w:val="30"/>
        </w:rPr>
      </w:pPr>
    </w:p>
    <w:p w:rsidR="004E213F" w:rsidRPr="004E213F" w:rsidRDefault="004E213F" w:rsidP="004E213F">
      <w:pPr>
        <w:pStyle w:val="Default"/>
        <w:rPr>
          <w:b/>
          <w:sz w:val="30"/>
          <w:szCs w:val="30"/>
        </w:rPr>
      </w:pPr>
      <w:r w:rsidRPr="004E213F">
        <w:rPr>
          <w:rFonts w:ascii="Wingdings" w:hAnsi="Wingdings" w:cs="Wingdings"/>
          <w:b/>
          <w:sz w:val="30"/>
          <w:szCs w:val="30"/>
        </w:rPr>
        <w:t></w:t>
      </w:r>
      <w:r w:rsidRPr="004E213F">
        <w:rPr>
          <w:rFonts w:ascii="Wingdings" w:hAnsi="Wingdings" w:cs="Wingdings"/>
          <w:b/>
          <w:sz w:val="30"/>
          <w:szCs w:val="30"/>
        </w:rPr>
        <w:t></w:t>
      </w:r>
      <w:r w:rsidRPr="004E213F">
        <w:rPr>
          <w:b/>
          <w:sz w:val="30"/>
          <w:szCs w:val="30"/>
        </w:rPr>
        <w:t xml:space="preserve">Words to list reasons and show sequence: </w:t>
      </w:r>
    </w:p>
    <w:p w:rsidR="004E213F" w:rsidRP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r w:rsidRPr="004E213F">
        <w:rPr>
          <w:sz w:val="30"/>
          <w:szCs w:val="30"/>
        </w:rPr>
        <w:t>First</w:t>
      </w:r>
      <w:proofErr w:type="gramStart"/>
      <w:r w:rsidRPr="004E213F">
        <w:rPr>
          <w:sz w:val="30"/>
          <w:szCs w:val="30"/>
        </w:rPr>
        <w:t>, …,</w:t>
      </w:r>
      <w:proofErr w:type="gramEnd"/>
      <w:r w:rsidRPr="004E213F">
        <w:rPr>
          <w:sz w:val="30"/>
          <w:szCs w:val="30"/>
        </w:rPr>
        <w:t xml:space="preserve"> First of all, …, To begin with, … </w:t>
      </w:r>
    </w:p>
    <w:p w:rsidR="004E213F" w:rsidRP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r w:rsidRPr="004E213F">
        <w:rPr>
          <w:sz w:val="30"/>
          <w:szCs w:val="30"/>
        </w:rPr>
        <w:t>Second</w:t>
      </w:r>
      <w:proofErr w:type="gramStart"/>
      <w:r w:rsidRPr="004E213F">
        <w:rPr>
          <w:sz w:val="30"/>
          <w:szCs w:val="30"/>
        </w:rPr>
        <w:t>, …,</w:t>
      </w:r>
      <w:proofErr w:type="gramEnd"/>
      <w:r w:rsidRPr="004E213F">
        <w:rPr>
          <w:sz w:val="30"/>
          <w:szCs w:val="30"/>
        </w:rPr>
        <w:t xml:space="preserve"> Secondly, …, In addition, …, Next, …, Then, … </w:t>
      </w:r>
    </w:p>
    <w:p w:rsid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r w:rsidRPr="004E213F">
        <w:rPr>
          <w:sz w:val="30"/>
          <w:szCs w:val="30"/>
        </w:rPr>
        <w:t>Lastly</w:t>
      </w:r>
      <w:proofErr w:type="gramStart"/>
      <w:r w:rsidRPr="004E213F">
        <w:rPr>
          <w:sz w:val="30"/>
          <w:szCs w:val="30"/>
        </w:rPr>
        <w:t>, …,</w:t>
      </w:r>
      <w:proofErr w:type="gramEnd"/>
      <w:r w:rsidRPr="004E213F">
        <w:rPr>
          <w:sz w:val="30"/>
          <w:szCs w:val="30"/>
        </w:rPr>
        <w:t xml:space="preserve"> Finally, …, Most of all … </w:t>
      </w:r>
      <w:bookmarkStart w:id="0" w:name="_GoBack"/>
      <w:bookmarkEnd w:id="0"/>
    </w:p>
    <w:p w:rsidR="004E213F" w:rsidRDefault="004E213F" w:rsidP="004E213F">
      <w:pPr>
        <w:pStyle w:val="Default"/>
        <w:rPr>
          <w:sz w:val="30"/>
          <w:szCs w:val="30"/>
        </w:rPr>
      </w:pPr>
    </w:p>
    <w:p w:rsidR="004E213F" w:rsidRPr="004E213F" w:rsidRDefault="004E213F" w:rsidP="004E213F">
      <w:pPr>
        <w:pStyle w:val="Default"/>
        <w:rPr>
          <w:sz w:val="30"/>
          <w:szCs w:val="30"/>
        </w:rPr>
      </w:pPr>
    </w:p>
    <w:p w:rsidR="004E213F" w:rsidRPr="004E213F" w:rsidRDefault="004E213F" w:rsidP="004E213F">
      <w:pPr>
        <w:pStyle w:val="Default"/>
        <w:rPr>
          <w:b/>
          <w:sz w:val="30"/>
          <w:szCs w:val="30"/>
        </w:rPr>
      </w:pPr>
      <w:r w:rsidRPr="004E213F">
        <w:rPr>
          <w:rFonts w:ascii="Wingdings" w:hAnsi="Wingdings" w:cs="Wingdings"/>
          <w:b/>
          <w:sz w:val="30"/>
          <w:szCs w:val="30"/>
        </w:rPr>
        <w:t></w:t>
      </w:r>
      <w:r w:rsidRPr="004E213F">
        <w:rPr>
          <w:rFonts w:ascii="Wingdings" w:hAnsi="Wingdings" w:cs="Wingdings"/>
          <w:b/>
          <w:sz w:val="30"/>
          <w:szCs w:val="30"/>
        </w:rPr>
        <w:t></w:t>
      </w:r>
      <w:r w:rsidRPr="004E213F">
        <w:rPr>
          <w:b/>
          <w:sz w:val="30"/>
          <w:szCs w:val="30"/>
        </w:rPr>
        <w:t xml:space="preserve">Words to add information or examples: </w:t>
      </w:r>
    </w:p>
    <w:p w:rsidR="004E213F" w:rsidRP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r w:rsidRPr="004E213F">
        <w:rPr>
          <w:sz w:val="30"/>
          <w:szCs w:val="30"/>
        </w:rPr>
        <w:t>For example</w:t>
      </w:r>
      <w:proofErr w:type="gramStart"/>
      <w:r w:rsidRPr="004E213F">
        <w:rPr>
          <w:sz w:val="30"/>
          <w:szCs w:val="30"/>
        </w:rPr>
        <w:t>, …,</w:t>
      </w:r>
      <w:proofErr w:type="gramEnd"/>
      <w:r w:rsidRPr="004E213F">
        <w:rPr>
          <w:sz w:val="30"/>
          <w:szCs w:val="30"/>
        </w:rPr>
        <w:t xml:space="preserve"> For instance, …, In order to … </w:t>
      </w:r>
    </w:p>
    <w:p w:rsidR="004E213F" w:rsidRP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r w:rsidRPr="004E213F">
        <w:rPr>
          <w:sz w:val="30"/>
          <w:szCs w:val="30"/>
        </w:rPr>
        <w:t>In addition</w:t>
      </w:r>
      <w:proofErr w:type="gramStart"/>
      <w:r w:rsidRPr="004E213F">
        <w:rPr>
          <w:sz w:val="30"/>
          <w:szCs w:val="30"/>
        </w:rPr>
        <w:t>, …,</w:t>
      </w:r>
      <w:proofErr w:type="gramEnd"/>
      <w:r w:rsidRPr="004E213F">
        <w:rPr>
          <w:sz w:val="30"/>
          <w:szCs w:val="30"/>
        </w:rPr>
        <w:t xml:space="preserve"> Another, …, Besides, …, Together with, …, Along with, … </w:t>
      </w:r>
    </w:p>
    <w:p w:rsid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r w:rsidRPr="004E213F">
        <w:rPr>
          <w:sz w:val="30"/>
          <w:szCs w:val="30"/>
        </w:rPr>
        <w:t>Let’s not forget</w:t>
      </w:r>
      <w:proofErr w:type="gramStart"/>
      <w:r w:rsidRPr="004E213F">
        <w:rPr>
          <w:sz w:val="30"/>
          <w:szCs w:val="30"/>
        </w:rPr>
        <w:t>, …,</w:t>
      </w:r>
      <w:proofErr w:type="gramEnd"/>
      <w:r w:rsidRPr="004E213F">
        <w:rPr>
          <w:sz w:val="30"/>
          <w:szCs w:val="30"/>
        </w:rPr>
        <w:t xml:space="preserve"> Let’s remember, …, Finally, … </w:t>
      </w:r>
    </w:p>
    <w:p w:rsidR="004E213F" w:rsidRDefault="004E213F" w:rsidP="004E213F">
      <w:pPr>
        <w:pStyle w:val="Default"/>
        <w:rPr>
          <w:sz w:val="30"/>
          <w:szCs w:val="30"/>
        </w:rPr>
      </w:pPr>
    </w:p>
    <w:p w:rsidR="004E213F" w:rsidRPr="004E213F" w:rsidRDefault="004E213F" w:rsidP="004E213F">
      <w:pPr>
        <w:pStyle w:val="Default"/>
        <w:rPr>
          <w:sz w:val="30"/>
          <w:szCs w:val="30"/>
        </w:rPr>
      </w:pPr>
    </w:p>
    <w:p w:rsidR="004E213F" w:rsidRPr="004E213F" w:rsidRDefault="004E213F" w:rsidP="004E213F">
      <w:pPr>
        <w:pStyle w:val="Default"/>
        <w:rPr>
          <w:b/>
          <w:sz w:val="30"/>
          <w:szCs w:val="30"/>
        </w:rPr>
      </w:pPr>
      <w:r w:rsidRPr="004E213F">
        <w:rPr>
          <w:rFonts w:ascii="Wingdings" w:hAnsi="Wingdings" w:cs="Wingdings"/>
          <w:b/>
          <w:sz w:val="30"/>
          <w:szCs w:val="30"/>
        </w:rPr>
        <w:t></w:t>
      </w:r>
      <w:r w:rsidRPr="004E213F">
        <w:rPr>
          <w:rFonts w:ascii="Wingdings" w:hAnsi="Wingdings" w:cs="Wingdings"/>
          <w:b/>
          <w:sz w:val="30"/>
          <w:szCs w:val="30"/>
        </w:rPr>
        <w:t></w:t>
      </w:r>
      <w:r w:rsidRPr="004E213F">
        <w:rPr>
          <w:b/>
          <w:sz w:val="30"/>
          <w:szCs w:val="30"/>
        </w:rPr>
        <w:t xml:space="preserve">Words to emphasize a point: </w:t>
      </w:r>
    </w:p>
    <w:p w:rsidR="004E213F" w:rsidRP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r w:rsidRPr="004E213F">
        <w:rPr>
          <w:sz w:val="30"/>
          <w:szCs w:val="30"/>
        </w:rPr>
        <w:t xml:space="preserve">As I just </w:t>
      </w:r>
      <w:proofErr w:type="gramStart"/>
      <w:r w:rsidRPr="004E213F">
        <w:rPr>
          <w:sz w:val="30"/>
          <w:szCs w:val="30"/>
        </w:rPr>
        <w:t>mentioned, …</w:t>
      </w:r>
      <w:proofErr w:type="gramEnd"/>
      <w:r w:rsidRPr="004E213F">
        <w:rPr>
          <w:sz w:val="30"/>
          <w:szCs w:val="30"/>
        </w:rPr>
        <w:t xml:space="preserve"> </w:t>
      </w:r>
    </w:p>
    <w:p w:rsidR="004E213F" w:rsidRP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r w:rsidRPr="004E213F">
        <w:rPr>
          <w:sz w:val="30"/>
          <w:szCs w:val="30"/>
        </w:rPr>
        <w:t>For this reason</w:t>
      </w:r>
      <w:proofErr w:type="gramStart"/>
      <w:r w:rsidRPr="004E213F">
        <w:rPr>
          <w:sz w:val="30"/>
          <w:szCs w:val="30"/>
        </w:rPr>
        <w:t>, …,</w:t>
      </w:r>
      <w:proofErr w:type="gramEnd"/>
      <w:r w:rsidRPr="004E213F">
        <w:rPr>
          <w:sz w:val="30"/>
          <w:szCs w:val="30"/>
        </w:rPr>
        <w:t xml:space="preserve"> In fact, … </w:t>
      </w:r>
    </w:p>
    <w:p w:rsid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r w:rsidRPr="004E213F">
        <w:rPr>
          <w:sz w:val="30"/>
          <w:szCs w:val="30"/>
        </w:rPr>
        <w:t>Surprisingly</w:t>
      </w:r>
      <w:proofErr w:type="gramStart"/>
      <w:r w:rsidRPr="004E213F">
        <w:rPr>
          <w:sz w:val="30"/>
          <w:szCs w:val="30"/>
        </w:rPr>
        <w:t>, …,</w:t>
      </w:r>
      <w:proofErr w:type="gramEnd"/>
      <w:r w:rsidRPr="004E213F">
        <w:rPr>
          <w:sz w:val="30"/>
          <w:szCs w:val="30"/>
        </w:rPr>
        <w:t xml:space="preserve"> Again, … </w:t>
      </w:r>
    </w:p>
    <w:p w:rsidR="004E213F" w:rsidRDefault="004E213F" w:rsidP="004E213F">
      <w:pPr>
        <w:pStyle w:val="Default"/>
        <w:rPr>
          <w:sz w:val="30"/>
          <w:szCs w:val="30"/>
        </w:rPr>
      </w:pPr>
    </w:p>
    <w:p w:rsidR="004E213F" w:rsidRPr="004E213F" w:rsidRDefault="004E213F" w:rsidP="004E213F">
      <w:pPr>
        <w:pStyle w:val="Default"/>
        <w:rPr>
          <w:sz w:val="30"/>
          <w:szCs w:val="30"/>
        </w:rPr>
      </w:pPr>
    </w:p>
    <w:p w:rsidR="004E213F" w:rsidRPr="004E213F" w:rsidRDefault="004E213F" w:rsidP="004E213F">
      <w:pPr>
        <w:pStyle w:val="Default"/>
        <w:rPr>
          <w:b/>
          <w:sz w:val="30"/>
          <w:szCs w:val="30"/>
        </w:rPr>
      </w:pPr>
      <w:r w:rsidRPr="004E213F">
        <w:rPr>
          <w:rFonts w:ascii="Wingdings" w:hAnsi="Wingdings" w:cs="Wingdings"/>
          <w:b/>
          <w:sz w:val="30"/>
          <w:szCs w:val="30"/>
        </w:rPr>
        <w:t></w:t>
      </w:r>
      <w:r w:rsidRPr="004E213F">
        <w:rPr>
          <w:rFonts w:ascii="Wingdings" w:hAnsi="Wingdings" w:cs="Wingdings"/>
          <w:b/>
          <w:sz w:val="30"/>
          <w:szCs w:val="30"/>
        </w:rPr>
        <w:t></w:t>
      </w:r>
      <w:r w:rsidRPr="004E213F">
        <w:rPr>
          <w:b/>
          <w:sz w:val="30"/>
          <w:szCs w:val="30"/>
        </w:rPr>
        <w:t xml:space="preserve">Words to summarize a point of view: </w:t>
      </w:r>
    </w:p>
    <w:p w:rsidR="004E213F" w:rsidRP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r w:rsidRPr="004E213F">
        <w:rPr>
          <w:sz w:val="30"/>
          <w:szCs w:val="30"/>
        </w:rPr>
        <w:t xml:space="preserve">Please consider/reconsider … </w:t>
      </w:r>
    </w:p>
    <w:p w:rsidR="004E213F" w:rsidRP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r w:rsidRPr="004E213F">
        <w:rPr>
          <w:sz w:val="30"/>
          <w:szCs w:val="30"/>
        </w:rPr>
        <w:t xml:space="preserve">In </w:t>
      </w:r>
      <w:proofErr w:type="gramStart"/>
      <w:r w:rsidRPr="004E213F">
        <w:rPr>
          <w:sz w:val="30"/>
          <w:szCs w:val="30"/>
        </w:rPr>
        <w:t>conclusion, …</w:t>
      </w:r>
      <w:proofErr w:type="gramEnd"/>
      <w:r w:rsidRPr="004E213F">
        <w:rPr>
          <w:sz w:val="30"/>
          <w:szCs w:val="30"/>
        </w:rPr>
        <w:t xml:space="preserve"> </w:t>
      </w:r>
    </w:p>
    <w:p w:rsidR="004E213F" w:rsidRP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proofErr w:type="gramStart"/>
      <w:r w:rsidRPr="004E213F">
        <w:rPr>
          <w:sz w:val="30"/>
          <w:szCs w:val="30"/>
        </w:rPr>
        <w:t>Remember, …</w:t>
      </w:r>
      <w:proofErr w:type="gramEnd"/>
      <w:r w:rsidRPr="004E213F">
        <w:rPr>
          <w:sz w:val="30"/>
          <w:szCs w:val="30"/>
        </w:rPr>
        <w:t xml:space="preserve"> </w:t>
      </w:r>
    </w:p>
    <w:p w:rsidR="004E213F" w:rsidRPr="004E213F" w:rsidRDefault="004E213F" w:rsidP="004E213F">
      <w:pPr>
        <w:pStyle w:val="Default"/>
        <w:rPr>
          <w:sz w:val="30"/>
          <w:szCs w:val="30"/>
        </w:rPr>
      </w:pPr>
      <w:r w:rsidRPr="004E213F">
        <w:rPr>
          <w:rFonts w:ascii="Wingdings" w:hAnsi="Wingdings" w:cs="Wingdings"/>
          <w:sz w:val="30"/>
          <w:szCs w:val="30"/>
        </w:rPr>
        <w:t></w:t>
      </w:r>
      <w:r w:rsidRPr="004E213F">
        <w:rPr>
          <w:rFonts w:ascii="Wingdings" w:hAnsi="Wingdings" w:cs="Wingdings"/>
          <w:sz w:val="30"/>
          <w:szCs w:val="30"/>
        </w:rPr>
        <w:t></w:t>
      </w:r>
      <w:r w:rsidRPr="004E213F">
        <w:rPr>
          <w:sz w:val="30"/>
          <w:szCs w:val="30"/>
        </w:rPr>
        <w:t xml:space="preserve">This is important because … </w:t>
      </w:r>
    </w:p>
    <w:p w:rsidR="00E5011A" w:rsidRPr="004E213F" w:rsidRDefault="00E5011A">
      <w:pPr>
        <w:rPr>
          <w:sz w:val="36"/>
          <w:szCs w:val="36"/>
        </w:rPr>
      </w:pPr>
    </w:p>
    <w:sectPr w:rsidR="00E5011A" w:rsidRPr="004E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F"/>
    <w:rsid w:val="004E213F"/>
    <w:rsid w:val="00E5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1A9BE-6856-470E-BF53-FF6AF0CD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1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1</cp:revision>
  <dcterms:created xsi:type="dcterms:W3CDTF">2016-05-18T22:51:00Z</dcterms:created>
  <dcterms:modified xsi:type="dcterms:W3CDTF">2016-05-18T22:56:00Z</dcterms:modified>
</cp:coreProperties>
</file>